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82" w:rsidRPr="00487D82" w:rsidRDefault="00487D82" w:rsidP="00487D82">
      <w:pPr>
        <w:widowControl w:val="0"/>
        <w:suppressAutoHyphens/>
        <w:spacing w:after="0" w:line="100" w:lineRule="atLeast"/>
        <w:jc w:val="right"/>
        <w:rPr>
          <w:rFonts w:ascii="Arial Narrow" w:eastAsia="SimSun" w:hAnsi="Arial Narrow" w:cs="Tahoma"/>
          <w:kern w:val="1"/>
          <w:sz w:val="24"/>
          <w:szCs w:val="24"/>
          <w:lang w:eastAsia="hi-IN" w:bidi="hi-IN"/>
        </w:rPr>
      </w:pPr>
      <w:r w:rsidRPr="00487D82">
        <w:rPr>
          <w:rFonts w:ascii="Arial Narrow" w:eastAsia="SimSun" w:hAnsi="Arial Narrow" w:cs="Tahoma"/>
          <w:b/>
          <w:kern w:val="1"/>
          <w:sz w:val="24"/>
          <w:szCs w:val="24"/>
          <w:lang w:eastAsia="hi-IN" w:bidi="hi-IN"/>
        </w:rPr>
        <w:t>Z</w:t>
      </w:r>
      <w:r>
        <w:rPr>
          <w:rFonts w:ascii="Arial Narrow" w:eastAsia="SimSun" w:hAnsi="Arial Narrow" w:cs="Tahoma"/>
          <w:b/>
          <w:kern w:val="1"/>
          <w:sz w:val="24"/>
          <w:szCs w:val="24"/>
          <w:lang w:eastAsia="hi-IN" w:bidi="hi-IN"/>
        </w:rPr>
        <w:t>ałącznik nr 1</w:t>
      </w:r>
    </w:p>
    <w:p w:rsidR="00057A23" w:rsidRPr="00057A23" w:rsidRDefault="007B2FE6" w:rsidP="00057A23">
      <w:pPr>
        <w:widowControl w:val="0"/>
        <w:suppressAutoHyphens/>
        <w:spacing w:after="0" w:line="100" w:lineRule="atLeast"/>
        <w:rPr>
          <w:rFonts w:ascii="Arial Narrow" w:eastAsia="SimSun" w:hAnsi="Arial Narrow" w:cs="Arial Narrow"/>
          <w:b/>
          <w:bCs/>
          <w:kern w:val="1"/>
          <w:sz w:val="24"/>
          <w:szCs w:val="24"/>
          <w:lang w:eastAsia="hi-IN" w:bidi="hi-IN"/>
        </w:rPr>
      </w:pPr>
      <w:r>
        <w:rPr>
          <w:rFonts w:ascii="Arial Narrow" w:eastAsia="SimSun" w:hAnsi="Arial Narrow" w:cs="Arial Narrow"/>
          <w:bCs/>
          <w:kern w:val="1"/>
          <w:sz w:val="24"/>
          <w:szCs w:val="24"/>
          <w:lang w:eastAsia="hi-IN" w:bidi="hi-IN"/>
        </w:rPr>
        <w:t>ROPS.III.K.510.2</w:t>
      </w:r>
      <w:r w:rsidR="00810A90">
        <w:rPr>
          <w:rFonts w:ascii="Arial Narrow" w:eastAsia="SimSun" w:hAnsi="Arial Narrow" w:cs="Arial Narrow"/>
          <w:bCs/>
          <w:kern w:val="1"/>
          <w:sz w:val="24"/>
          <w:szCs w:val="24"/>
          <w:lang w:eastAsia="hi-IN" w:bidi="hi-IN"/>
        </w:rPr>
        <w:t>.2019</w:t>
      </w:r>
    </w:p>
    <w:p w:rsidR="00057A23" w:rsidRDefault="00057A23" w:rsidP="00057A23">
      <w:pPr>
        <w:widowControl w:val="0"/>
        <w:suppressAutoHyphens/>
        <w:spacing w:after="0" w:line="100" w:lineRule="atLeast"/>
        <w:rPr>
          <w:rFonts w:ascii="Arial Narrow" w:eastAsia="SimSun" w:hAnsi="Arial Narrow" w:cs="Arial Narrow"/>
          <w:b/>
          <w:bCs/>
          <w:kern w:val="1"/>
          <w:sz w:val="24"/>
          <w:szCs w:val="24"/>
          <w:lang w:eastAsia="hi-IN" w:bidi="hi-IN"/>
        </w:rPr>
      </w:pPr>
    </w:p>
    <w:p w:rsidR="00EB203B" w:rsidRPr="00057A23" w:rsidRDefault="00EB203B" w:rsidP="00057A23">
      <w:pPr>
        <w:widowControl w:val="0"/>
        <w:suppressAutoHyphens/>
        <w:spacing w:after="0" w:line="100" w:lineRule="atLeast"/>
        <w:rPr>
          <w:rFonts w:ascii="Arial Narrow" w:eastAsia="SimSun" w:hAnsi="Arial Narrow" w:cs="Arial Narrow"/>
          <w:b/>
          <w:bCs/>
          <w:kern w:val="1"/>
          <w:sz w:val="24"/>
          <w:szCs w:val="24"/>
          <w:lang w:eastAsia="hi-IN" w:bidi="hi-IN"/>
        </w:rPr>
      </w:pPr>
    </w:p>
    <w:p w:rsidR="00057A23" w:rsidRPr="00057A23" w:rsidRDefault="00684B57" w:rsidP="00057A23">
      <w:pPr>
        <w:widowControl w:val="0"/>
        <w:suppressAutoHyphens/>
        <w:spacing w:after="0" w:line="360" w:lineRule="auto"/>
        <w:jc w:val="center"/>
        <w:rPr>
          <w:rFonts w:ascii="Arial Narrow" w:eastAsia="SimSun" w:hAnsi="Arial Narrow" w:cs="Arial Narrow"/>
          <w:b/>
          <w:bCs/>
          <w:kern w:val="1"/>
          <w:sz w:val="24"/>
          <w:szCs w:val="24"/>
          <w:lang w:eastAsia="hi-IN" w:bidi="hi-IN"/>
        </w:rPr>
      </w:pPr>
      <w:r>
        <w:rPr>
          <w:rFonts w:ascii="Arial Narrow" w:eastAsia="SimSun" w:hAnsi="Arial Narrow" w:cs="Arial Narrow"/>
          <w:b/>
          <w:bCs/>
          <w:kern w:val="1"/>
          <w:sz w:val="24"/>
          <w:szCs w:val="24"/>
          <w:lang w:eastAsia="hi-IN" w:bidi="hi-IN"/>
        </w:rPr>
        <w:t>Opis</w:t>
      </w:r>
      <w:r w:rsidR="00057A23" w:rsidRPr="00057A23">
        <w:rPr>
          <w:rFonts w:ascii="Arial Narrow" w:eastAsia="SimSu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przedmiotu zamówienia</w:t>
      </w:r>
    </w:p>
    <w:p w:rsidR="00057A23" w:rsidRPr="00057A23" w:rsidRDefault="00057A23" w:rsidP="00057A23">
      <w:pPr>
        <w:widowControl w:val="0"/>
        <w:suppressAutoHyphens/>
        <w:spacing w:after="0" w:line="360" w:lineRule="auto"/>
        <w:jc w:val="center"/>
        <w:rPr>
          <w:rFonts w:ascii="Arial Narrow" w:eastAsia="SimSun" w:hAnsi="Arial Narrow" w:cs="Arial Narrow"/>
          <w:b/>
          <w:bCs/>
          <w:kern w:val="1"/>
          <w:sz w:val="24"/>
          <w:szCs w:val="24"/>
          <w:lang w:eastAsia="hi-IN" w:bidi="hi-IN"/>
        </w:rPr>
      </w:pPr>
    </w:p>
    <w:p w:rsidR="00057A23" w:rsidRPr="00057A23" w:rsidRDefault="00057A23" w:rsidP="00057A23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Przedmiotem zamówienia jest </w:t>
      </w:r>
      <w:r w:rsidR="00C82B89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wynajem</w:t>
      </w:r>
      <w:r w:rsidR="006E685F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sali konferencyjnej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</w:t>
      </w:r>
      <w:r w:rsidR="006E685F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celem przeprowadzenia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spotkań </w:t>
      </w:r>
      <w:r w:rsidR="006E685F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prowadzonych w ramach projektu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„Kooperacja - efektywna i skuteczna”</w:t>
      </w:r>
    </w:p>
    <w:p w:rsidR="00057A23" w:rsidRPr="00057A23" w:rsidRDefault="00057A23" w:rsidP="00255392">
      <w:pPr>
        <w:widowControl w:val="0"/>
        <w:tabs>
          <w:tab w:val="left" w:pos="255"/>
        </w:tabs>
        <w:suppressAutoHyphens/>
        <w:spacing w:after="0" w:line="36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7A23" w:rsidRPr="00057A23" w:rsidRDefault="00057A23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i/>
          <w:kern w:val="1"/>
          <w:sz w:val="24"/>
          <w:szCs w:val="24"/>
          <w:lang w:eastAsia="hi-IN" w:bidi="hi-IN"/>
        </w:rPr>
        <w:t>Spotkania organizowane są w ramach projektu partnerskiego pt.: „Kooperacja – efektywna i skuteczna” w ramach Osi Priorytetowej II Efektywne polityki publiczne dla rynku pracy, gospodarki i edukacji, Działania 2.5 Skuteczna pomoc społeczna Programu Operacyjnego Wiedza Edukacja Rozwój na lata 2014-2020 współfinansowanego z Europejskiego Funduszu Społecznego</w:t>
      </w:r>
    </w:p>
    <w:p w:rsidR="00EB203B" w:rsidRDefault="00EB203B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10A90" w:rsidRPr="00B226DC" w:rsidRDefault="00810A90" w:rsidP="00057A23">
      <w:pPr>
        <w:widowControl w:val="0"/>
        <w:suppressAutoHyphens/>
        <w:spacing w:after="0" w:line="360" w:lineRule="auto"/>
        <w:jc w:val="both"/>
        <w:rPr>
          <w:rFonts w:ascii="Arial Narrow" w:eastAsia="SimSun" w:hAnsi="Arial Narrow" w:cs="Mangal"/>
          <w:b/>
          <w:kern w:val="1"/>
          <w:sz w:val="24"/>
          <w:szCs w:val="24"/>
          <w:u w:val="single"/>
          <w:lang w:eastAsia="hi-IN" w:bidi="hi-IN"/>
        </w:rPr>
      </w:pPr>
      <w:r w:rsidRPr="00B226DC">
        <w:rPr>
          <w:rFonts w:ascii="Arial Narrow" w:eastAsia="SimSun" w:hAnsi="Arial Narrow" w:cs="Mangal"/>
          <w:b/>
          <w:kern w:val="1"/>
          <w:sz w:val="24"/>
          <w:szCs w:val="24"/>
          <w:u w:val="single"/>
          <w:lang w:eastAsia="hi-IN" w:bidi="hi-IN"/>
        </w:rPr>
        <w:t>Część A</w:t>
      </w:r>
    </w:p>
    <w:p w:rsid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Wykonawca w ramach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części A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zamówienia zobowiązany będzie do realizacji usługi, której za</w:t>
      </w:r>
      <w:r w:rsid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kres został określony w pkt. I-II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:</w:t>
      </w:r>
    </w:p>
    <w:p w:rsidR="00EB203B" w:rsidRPr="00057A23" w:rsidRDefault="00EB203B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</w:p>
    <w:p w:rsidR="005D628F" w:rsidRPr="005D628F" w:rsidRDefault="005D628F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5D628F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I.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Wynajęcie </w:t>
      </w:r>
      <w:r w:rsidR="006D43C7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s</w:t>
      </w:r>
      <w:r w:rsidR="006E685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ali konferencyjnej</w:t>
      </w:r>
      <w:r w:rsidR="00A60431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na </w:t>
      </w:r>
      <w:r w:rsidR="00A60431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2</w:t>
      </w:r>
      <w:r w:rsidR="00057A23" w:rsidRPr="005D628F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</w:t>
      </w:r>
      <w:r w:rsidR="00A60431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jednodniowe spotkania</w:t>
      </w:r>
      <w:r w:rsidR="00057A23" w:rsidRPr="005D628F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</w:t>
      </w:r>
      <w:r w:rsidR="00057A23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 xml:space="preserve">dla Powiatowej Grupy Decydentów </w:t>
      </w:r>
      <w:r w:rsidR="006E685F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br/>
      </w:r>
      <w:r w:rsidR="00057A23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z tere</w:t>
      </w:r>
      <w:r w:rsidR="00C33093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nu powiatu nowosolskiego dla</w:t>
      </w:r>
      <w:r w:rsidR="00057A23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 xml:space="preserve"> </w:t>
      </w:r>
      <w:r w:rsidR="00057A23" w:rsidRPr="005D628F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15 </w:t>
      </w:r>
      <w:r w:rsidR="00C3309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uczestników oraz osoby prowadzącej</w:t>
      </w:r>
      <w:r w:rsidR="00A60431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</w:t>
      </w:r>
      <w:r w:rsidR="00373576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na </w:t>
      </w:r>
      <w:r w:rsidR="00A60431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każde</w:t>
      </w:r>
      <w:r w:rsidR="00373576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spotkanie</w:t>
      </w:r>
      <w:r w:rsidR="00C3309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.</w:t>
      </w:r>
    </w:p>
    <w:p w:rsidR="00057A23" w:rsidRPr="005D628F" w:rsidRDefault="001C42AB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1) Czas trwania: </w:t>
      </w:r>
      <w:r w:rsidR="00604C0B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    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s</w:t>
      </w:r>
      <w:r w:rsidR="00A60431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potkania muszą</w:t>
      </w:r>
      <w:r w:rsidR="005D628F" w:rsidRP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odbywać </w:t>
      </w:r>
      <w:r w:rsidR="00057A23" w:rsidRP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się w dzień roboczy w </w:t>
      </w:r>
      <w:r w:rsidR="00057A23" w:rsidRPr="005D628F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wymiarze 6h</w:t>
      </w:r>
      <w:r w:rsidR="00A60431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każde</w:t>
      </w:r>
      <w:r w:rsidR="00057A23" w:rsidRPr="005D628F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.</w:t>
      </w:r>
    </w:p>
    <w:p w:rsidR="00A60431" w:rsidRPr="004E0881" w:rsidRDefault="00057A23" w:rsidP="00A60431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2) </w:t>
      </w:r>
      <w:r w:rsidR="00A60431" w:rsidRPr="004E0881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 xml:space="preserve">Termin realizacji: </w:t>
      </w:r>
      <w:r w:rsidR="00604C0B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A60431" w:rsidRPr="004E0881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 xml:space="preserve">I spotkanie </w:t>
      </w:r>
      <w:r w:rsidR="00A60431" w:rsidRPr="004E0881">
        <w:rPr>
          <w:rFonts w:ascii="Arial Narrow" w:eastAsia="Times New Roman" w:hAnsi="Arial Narrow" w:cs="Arial Narrow"/>
          <w:bCs/>
          <w:color w:val="000000" w:themeColor="text1"/>
          <w:kern w:val="1"/>
          <w:sz w:val="24"/>
          <w:szCs w:val="24"/>
          <w:lang w:eastAsia="hi-IN" w:bidi="hi-IN"/>
        </w:rPr>
        <w:t xml:space="preserve"> – </w:t>
      </w:r>
      <w:r w:rsidR="00A60431" w:rsidRPr="004E088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13.02.2019r. </w:t>
      </w:r>
    </w:p>
    <w:p w:rsidR="00057A23" w:rsidRPr="00A60431" w:rsidRDefault="00A60431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</w:pPr>
      <w:r w:rsidRPr="004E088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 </w:t>
      </w:r>
      <w:r w:rsidR="00604C0B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4E0881">
        <w:rPr>
          <w:rFonts w:ascii="Arial Narrow" w:eastAsia="Times New Roman" w:hAnsi="Arial Narrow" w:cs="Arial Narrow"/>
          <w:bCs/>
          <w:color w:val="000000" w:themeColor="text1"/>
          <w:kern w:val="1"/>
          <w:sz w:val="24"/>
          <w:szCs w:val="24"/>
          <w:lang w:eastAsia="hi-IN" w:bidi="hi-IN"/>
        </w:rPr>
        <w:t xml:space="preserve">II spotkanie – </w:t>
      </w:r>
      <w:r w:rsidRPr="004E088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>16.05.2019r.</w:t>
      </w:r>
      <w:r w:rsidRPr="004E0881">
        <w:rPr>
          <w:rFonts w:ascii="Arial Narrow" w:eastAsia="Times New Roman" w:hAnsi="Arial Narrow" w:cs="Arial Narrow"/>
          <w:bCs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3)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Miejsce realizacji: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na terenie </w:t>
      </w:r>
      <w:r w:rsidR="007B2FE6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miasta Nowa Sól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.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4) Obowiązki Wykonawcy w związku z realizacją zamówienia:</w:t>
      </w:r>
    </w:p>
    <w:p w:rsidR="001C42AB" w:rsidRPr="00057A23" w:rsidRDefault="001C42AB" w:rsidP="001C42AB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a)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wynajęcie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="00C3309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sali 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konferencyjnej </w:t>
      </w:r>
      <w:r w:rsidR="00C3309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w wymiarze 6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h </w:t>
      </w:r>
      <w:r w:rsidR="00373576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na cele </w:t>
      </w:r>
      <w:r w:rsidR="00604C0B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ww. </w:t>
      </w:r>
      <w:r w:rsidR="00373576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spotka</w:t>
      </w:r>
      <w:r w:rsidR="00A60431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ń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, mieszczącej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br/>
        <w:t>15 uczestników oraz osobę prowadzącą wyposażonej: w stoły, krzesła</w:t>
      </w:r>
      <w:r w:rsidR="00373576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ustawione w podkowę, rzutnik multimedialny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 ekranem, komputer, tablicę flipchart lub tablicę sucho ścieralną oraz komplet pisaków, bezprzewodowy dostęp do Internetu. Przestrzeń powinna być dostosowana do potrzeb osób niepełnosprawnych ruchowo,</w:t>
      </w:r>
    </w:p>
    <w:p w:rsidR="00B6300F" w:rsidRPr="00B6300F" w:rsidRDefault="00057A23" w:rsidP="00EB203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b)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</w:t>
      </w:r>
      <w:r w:rsidR="00B6300F" w:rsidRPr="00B6300F">
        <w:rPr>
          <w:rFonts w:ascii="Arial Narrow" w:eastAsia="Times New Roman" w:hAnsi="Arial Narrow"/>
          <w:sz w:val="24"/>
          <w:szCs w:val="24"/>
          <w:lang w:eastAsia="pl-PL"/>
        </w:rPr>
        <w:t>powinna być zapewniona możliwość zorganizowania przerwy kawowej oraz obiadowej poprzez udostępnienie osobnego pomieszczenia lub miejsca wyposażonego w stoliki, gdzie uczestnicy spotkania będą mogli skorzystać z przygotowanego poczęstunku;</w:t>
      </w:r>
    </w:p>
    <w:p w:rsidR="00B6300F" w:rsidRDefault="00B6300F" w:rsidP="00EB203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c)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bezpłatny dostęp do WC podczas trwania spotkania dla wszystkich uczestników;</w:t>
      </w:r>
    </w:p>
    <w:p w:rsidR="00B6300F" w:rsidRDefault="00B6300F" w:rsidP="00EB203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d)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wynajmujący będzie miał możliwość oznakowania</w:t>
      </w:r>
      <w:r w:rsidR="00A60431">
        <w:rPr>
          <w:rFonts w:ascii="Arial Narrow" w:eastAsia="Times New Roman" w:hAnsi="Arial Narrow"/>
          <w:sz w:val="24"/>
          <w:szCs w:val="24"/>
          <w:lang w:eastAsia="pl-PL"/>
        </w:rPr>
        <w:t xml:space="preserve"> pomieszczenia, w którym będą prowadzone spotkania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;</w:t>
      </w:r>
    </w:p>
    <w:p w:rsidR="00B6300F" w:rsidRDefault="00B6300F" w:rsidP="00EB203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e)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 xml:space="preserve"> sala musi spełniać wszystkie wymagania bezpieczeństwa i higieny pracy stawiane </w:t>
      </w:r>
      <w:r w:rsidR="00373576">
        <w:rPr>
          <w:rFonts w:ascii="Arial Narrow" w:eastAsia="Times New Roman" w:hAnsi="Arial Narrow"/>
          <w:sz w:val="24"/>
          <w:szCs w:val="24"/>
          <w:lang w:eastAsia="pl-PL"/>
        </w:rPr>
        <w:t>pomieszczeniu, w  których będą prowadzone spotkania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;</w:t>
      </w:r>
    </w:p>
    <w:p w:rsidR="00B6300F" w:rsidRPr="00B6300F" w:rsidRDefault="00B6300F" w:rsidP="00EB203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f)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będzie dostępny per</w:t>
      </w:r>
      <w:r w:rsidR="00373576">
        <w:rPr>
          <w:rFonts w:ascii="Arial Narrow" w:eastAsia="Times New Roman" w:hAnsi="Arial Narrow"/>
          <w:sz w:val="24"/>
          <w:szCs w:val="24"/>
          <w:lang w:eastAsia="pl-PL"/>
        </w:rPr>
        <w:t>sonel/osoba do obsługi spotkań, mający/a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 xml:space="preserve"> wiedzę na temat infrastruktury miejsca oraz udostępnionego sprzętu, która w razie komplikacji pomoże podłączyć </w:t>
      </w:r>
      <w:r w:rsidR="001C42AB">
        <w:rPr>
          <w:rFonts w:ascii="Arial Narrow" w:eastAsia="Times New Roman" w:hAnsi="Arial Narrow"/>
          <w:sz w:val="24"/>
          <w:szCs w:val="24"/>
          <w:lang w:eastAsia="pl-PL"/>
        </w:rPr>
        <w:t xml:space="preserve">np.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sprzęt  audiowizualny.</w:t>
      </w:r>
    </w:p>
    <w:p w:rsidR="00B6300F" w:rsidRDefault="00B6300F" w:rsidP="00C33093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</w:p>
    <w:p w:rsidR="00057A23" w:rsidRPr="00057A23" w:rsidRDefault="005D628F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5D628F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II.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Wynajęcie sali konferencyjnej 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na 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1 seminarium jednodniowe </w:t>
      </w:r>
      <w:r w:rsidR="00057A23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dla pracowników instytucji różnych sektorów  z teren</w:t>
      </w:r>
      <w:r w:rsidR="00C33093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u powiatu nowosolskiego dla</w:t>
      </w:r>
      <w:r w:rsidR="00C3309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50 </w:t>
      </w:r>
      <w:r w:rsidR="00C3309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uczestników oraz osoby prowadzącej.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lastRenderedPageBreak/>
        <w:t>1) Czas trwania seminarium</w:t>
      </w:r>
      <w:r w:rsidR="001C42AB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: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musi odbywać </w:t>
      </w:r>
      <w:r w:rsidR="001C42AB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się w dzień roboczy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wymiarze 8h.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2) Termin realizacji: </w:t>
      </w:r>
      <w:r w:rsidR="00373576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27.02.2019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r.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3)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Miejsce realizacji: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na terenie powiatu nowosolskiego. 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4) Obowiązki Wykonawcy w związku z realizacją zamówienia:</w:t>
      </w:r>
    </w:p>
    <w:p w:rsidR="00C33093" w:rsidRPr="00057A23" w:rsidRDefault="00C33093" w:rsidP="00C33093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a)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w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ynajęcie sali konferencyjnej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 wymiarze 8h na cele </w:t>
      </w:r>
      <w:r w:rsidR="00604C0B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ww.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spotkania, mieszczącej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br/>
        <w:t>50 uczestników oraz osobę prowadząca, wyposażonej: w stoły, krzesła</w:t>
      </w:r>
      <w:r w:rsidR="00373576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ustawione w podkowę, rzutnik multimedialny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z ekranem, komputer, tablicę flipchart lub tablicę sucho ścieralną oraz komplet pisaków, bezprzewodowy dostęp do Internetu. Przestrzeń powinna być dostosowana do potrzeb osób niepełnosprawnych ruchowo,</w:t>
      </w:r>
    </w:p>
    <w:p w:rsidR="001C42AB" w:rsidRPr="00B6300F" w:rsidRDefault="001C42AB" w:rsidP="001C42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b)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powinna być zapewniona możliwość zorganizowania przerwy kawowej oraz obiadowej poprzez udostępnienie osobnego pomieszczenia lub miejsca wyposażonego w stoliki, gdzie uczestnicy spotkania będą mogli skorzystać z przygotowanego poczęstunku;</w:t>
      </w:r>
    </w:p>
    <w:p w:rsidR="001C42AB" w:rsidRDefault="001C42AB" w:rsidP="001C42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c)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bezpłatny dostęp do WC podczas trwania spotkania dla wszystkich uczestników;</w:t>
      </w:r>
    </w:p>
    <w:p w:rsidR="001C42AB" w:rsidRDefault="001C42AB" w:rsidP="001C42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d)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wynajmujący będzie miał możliwość oznakowania pomieszczenia, w którym będzie prowadzone spotkanie;</w:t>
      </w:r>
    </w:p>
    <w:p w:rsidR="001C42AB" w:rsidRDefault="001C42AB" w:rsidP="001C42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e)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 xml:space="preserve"> sala musi spełniać wszystkie wymagania bezpieczeństwa i higieny pracy stawiane pomieszczeniu, w  których będzie prowadzone spotkanie;</w:t>
      </w:r>
    </w:p>
    <w:p w:rsidR="001C42AB" w:rsidRPr="00B6300F" w:rsidRDefault="001C42AB" w:rsidP="001C42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f)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 xml:space="preserve">będzie dostępny personel/osoba do obsługi spotkania, mającą wiedzę na temat infrastruktury miejsca oraz udostępnionego sprzętu, która w razie komplikacji pomoże podłączyć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np.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sprzęt  audiowizualny.</w:t>
      </w:r>
    </w:p>
    <w:p w:rsidR="00EB203B" w:rsidRDefault="00EB203B" w:rsidP="00EB203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73576" w:rsidRPr="00604C0B" w:rsidRDefault="00373576" w:rsidP="00373576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 w:rsidRPr="00604C0B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Część B</w:t>
      </w:r>
    </w:p>
    <w:p w:rsidR="00373576" w:rsidRDefault="00373576" w:rsidP="00373576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B203B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Wykonawca w ramach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części B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zamówienia zobowiązany będzie do realizacji usługi, której za</w:t>
      </w:r>
      <w:r w:rsid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kre</w:t>
      </w:r>
      <w:r w:rsidR="008279BD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s został określony w pkt. I - II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:</w:t>
      </w:r>
    </w:p>
    <w:p w:rsidR="00EB203B" w:rsidRPr="00057A23" w:rsidRDefault="00EB203B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</w:p>
    <w:p w:rsidR="00057A23" w:rsidRPr="00057A23" w:rsidRDefault="005D628F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5D628F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I.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Wynajęcie sali konferencyjnej 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na </w:t>
      </w:r>
      <w:r w:rsidR="00373576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2</w:t>
      </w:r>
      <w:r w:rsidR="008279BD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jednodniowe</w:t>
      </w:r>
      <w:r w:rsidR="00373576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spotkania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</w:t>
      </w:r>
      <w:r w:rsidR="00057A23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dla Powiatowej Gru</w:t>
      </w:r>
      <w:r w:rsidR="008279BD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py Decydentów</w:t>
      </w:r>
      <w:r w:rsid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br/>
      </w:r>
      <w:r w:rsidR="008279BD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 xml:space="preserve"> z terenu powiatu </w:t>
      </w:r>
      <w:r w:rsidR="00C33093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słubickiego</w:t>
      </w:r>
      <w:r w:rsidR="00C3309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</w:t>
      </w:r>
      <w:r w:rsidR="00C33093" w:rsidRPr="00373576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dla</w:t>
      </w:r>
      <w:r w:rsidR="00C3309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15 uczestników oraz osoby prowadzącej</w:t>
      </w:r>
      <w:r w:rsidR="00373576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na każde spotkanie</w:t>
      </w:r>
      <w:r w:rsidR="00C3309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.</w:t>
      </w:r>
    </w:p>
    <w:p w:rsidR="00057A23" w:rsidRPr="00057A23" w:rsidRDefault="001C42AB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1) Czas trwania spotkania: musi 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odbywać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się w dzień roboczy w 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wymiarze 6h</w:t>
      </w:r>
      <w:r w:rsidR="00373576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każde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.</w:t>
      </w:r>
    </w:p>
    <w:p w:rsidR="00373576" w:rsidRPr="00C35D7A" w:rsidRDefault="00057A23" w:rsidP="00373576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2) Termin realizacji: </w:t>
      </w:r>
      <w:r w:rsidR="00373576" w:rsidRPr="00C35D7A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I spotkanie</w:t>
      </w:r>
      <w:r w:rsidR="00373576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 - 14</w:t>
      </w:r>
      <w:r w:rsidR="00373576" w:rsidRPr="00446C59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.02.2019r. </w:t>
      </w:r>
    </w:p>
    <w:p w:rsidR="00057A23" w:rsidRPr="00057A23" w:rsidRDefault="00373576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446C59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               </w:t>
      </w:r>
      <w:r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              </w:t>
      </w:r>
      <w:r w:rsidRPr="00C35D7A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II spotkanie</w:t>
      </w:r>
      <w:r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– 14.06</w:t>
      </w:r>
      <w:r w:rsidRPr="00446C59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.2019r.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3)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Miejsce realizacji: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na terenie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powiatu słubickiego. 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4) Obowiązki Wykonawcy w związku z realizacją zamówienia:</w:t>
      </w:r>
    </w:p>
    <w:p w:rsidR="005D628F" w:rsidRPr="00057A23" w:rsidRDefault="005D628F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4) Obowiązki Wykonawcy w związku z realizacją zamówienia:</w:t>
      </w:r>
    </w:p>
    <w:p w:rsidR="00373576" w:rsidRPr="00057A23" w:rsidRDefault="00373576" w:rsidP="00373576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a)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w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ynajęcie sali konferencyjnej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w wymiarze 6h na cele</w:t>
      </w:r>
      <w:r w:rsidR="00604C0B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ww.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spotkań, mieszczącej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br/>
        <w:t>15 uczestników oraz osobę prowadzącą wyposażonej: w stoły, krzesła ustawione w podkowę, rzutnik multimedialny z ekranem, komputer, tablicę flipchart lub tablicę sucho ścieralną oraz komplet pisaków, bezprzewodowy dostęp do Internetu. Przestrzeń powinna być dostosowana do potrzeb osób niepełnosprawnych ruchowo,</w:t>
      </w:r>
    </w:p>
    <w:p w:rsidR="00373576" w:rsidRPr="00B6300F" w:rsidRDefault="00373576" w:rsidP="00373576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b)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powinna być zapewniona możliwość zorganizowania przerwy kawowej oraz obiadowej poprzez udostępnienie osobnego pomieszczenia lub miejsca wyposażonego w stoliki, gdzie uczestnicy spotkania będą mogli skorzystać z przygotowanego poczęstunku;</w:t>
      </w:r>
    </w:p>
    <w:p w:rsidR="00373576" w:rsidRDefault="00373576" w:rsidP="00373576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c)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bezpłatny dostęp do WC podczas trwania spotkania dla wszystkich uczestników;</w:t>
      </w:r>
    </w:p>
    <w:p w:rsidR="00373576" w:rsidRDefault="00373576" w:rsidP="00373576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d)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wynajmujący będzie miał możliwość oznakowania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pomieszczenia, w którym będą prowadzone spotkania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;</w:t>
      </w:r>
    </w:p>
    <w:p w:rsidR="00373576" w:rsidRDefault="00373576" w:rsidP="00373576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e)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 xml:space="preserve"> sala musi spełniać wszystkie wymagania bezpieczeństwa i higieny pracy stawiane </w:t>
      </w:r>
      <w:r>
        <w:rPr>
          <w:rFonts w:ascii="Arial Narrow" w:eastAsia="Times New Roman" w:hAnsi="Arial Narrow"/>
          <w:sz w:val="24"/>
          <w:szCs w:val="24"/>
          <w:lang w:eastAsia="pl-PL"/>
        </w:rPr>
        <w:t>pomieszczeniu, w  których będą prowadzone spotkania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;</w:t>
      </w:r>
    </w:p>
    <w:p w:rsidR="00373576" w:rsidRPr="00B6300F" w:rsidRDefault="00373576" w:rsidP="00373576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f)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będzie dostępny per</w:t>
      </w:r>
      <w:r>
        <w:rPr>
          <w:rFonts w:ascii="Arial Narrow" w:eastAsia="Times New Roman" w:hAnsi="Arial Narrow"/>
          <w:sz w:val="24"/>
          <w:szCs w:val="24"/>
          <w:lang w:eastAsia="pl-PL"/>
        </w:rPr>
        <w:t>sonel/osoba do obsługi spotkań, mający/a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 xml:space="preserve"> wiedzę na temat infrastruktury miejsca oraz udostępnionego sprzętu, która w razie komplikacji pomoże podłączyć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np.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sprzęt  audiowizualny.</w:t>
      </w:r>
    </w:p>
    <w:p w:rsidR="00B03FA4" w:rsidRPr="00B6300F" w:rsidRDefault="00B03FA4" w:rsidP="00EB203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C33093" w:rsidRPr="00057A23" w:rsidRDefault="00EE767E" w:rsidP="00C33093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II. 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Wynajęcie sali konferencyjnej 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na </w:t>
      </w:r>
      <w:r w:rsidR="008279BD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1 seminarium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jednodniowe </w:t>
      </w:r>
      <w:r w:rsidR="00057A23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dla pracowników instytucji różnych sektorów  z ter</w:t>
      </w:r>
      <w:r w:rsidR="00C33093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enu powiatu słubickiego</w:t>
      </w:r>
      <w:r w:rsidR="00C3309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dla 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50 </w:t>
      </w:r>
      <w:r w:rsidR="00C3309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uczestników oraz osoby prowadzącej</w:t>
      </w:r>
      <w:r w:rsidR="00D2210D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.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1) Czas trwania </w:t>
      </w:r>
      <w:r w:rsidR="001C42AB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seminarium: musi 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odbywać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się w dzień roboczy w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wymiarze 8h.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2) Termin realizacji: </w:t>
      </w:r>
      <w:r w:rsidR="00373576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25.02.2019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r. 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3)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Miejsce realizacji: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na terenie powiatu słubickiego.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</w:p>
    <w:p w:rsidR="00EE767E" w:rsidRPr="00057A23" w:rsidRDefault="00EE767E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4) Obowiązki Wykonawcy w związku z realizacją zamówienia:</w:t>
      </w:r>
    </w:p>
    <w:p w:rsidR="00C33093" w:rsidRPr="00057A23" w:rsidRDefault="00C33093" w:rsidP="00C33093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a)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w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ynajęcie sali konferencyjnej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w wymiarze 8h na cele</w:t>
      </w:r>
      <w:r w:rsidR="00604C0B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ww.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spotkania, mieszczącej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br/>
        <w:t>50 uczestników oraz osobę prowadząca, wyposażonej: w stoły, krzesła</w:t>
      </w:r>
      <w:r w:rsidR="00373576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ustawione w podkowę, rzutnik multimedialny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z ekranem, komputer, tablicę flipchart lub tablicę sucho ścieralną oraz komplet pisaków, bezprzewodowy dostęp do Internetu. Przestrzeń powinna być dostosowana do potrzeb osób niepełnosprawnych ruchowo,</w:t>
      </w:r>
    </w:p>
    <w:p w:rsidR="001C42AB" w:rsidRPr="00B6300F" w:rsidRDefault="001C42AB" w:rsidP="001C42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b)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powinna być zapewniona możliwość zorganizowania przerwy kawowej oraz obiadowej poprzez udostępnienie osobnego pomieszczenia lub miejsca wyposażonego w stoliki, gdzie uczestnicy spotkania będą mogli skorzystać z przygotowanego poczęstunku;</w:t>
      </w:r>
    </w:p>
    <w:p w:rsidR="001C42AB" w:rsidRDefault="001C42AB" w:rsidP="001C42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c)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bezpłatny dostęp do WC podczas trwania spotkania dla wszystkich uczestników;</w:t>
      </w:r>
    </w:p>
    <w:p w:rsidR="001C42AB" w:rsidRDefault="001C42AB" w:rsidP="001C42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d)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wynajmujący będzie miał możliwość oznakowania pomieszczenia, w którym będzie prowadzone spotkanie;</w:t>
      </w:r>
    </w:p>
    <w:p w:rsidR="001C42AB" w:rsidRDefault="001C42AB" w:rsidP="001C42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e)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 xml:space="preserve"> sala musi spełniać wszystkie wymagania bezpieczeństwa i higieny pracy stawiane pomieszczeniu, w  których będzie prowadzone spotkanie;</w:t>
      </w:r>
    </w:p>
    <w:p w:rsidR="001C42AB" w:rsidRPr="00B6300F" w:rsidRDefault="001C42AB" w:rsidP="001C42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f)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będzie dostępny personel/os</w:t>
      </w:r>
      <w:r w:rsidR="00373576">
        <w:rPr>
          <w:rFonts w:ascii="Arial Narrow" w:eastAsia="Times New Roman" w:hAnsi="Arial Narrow"/>
          <w:sz w:val="24"/>
          <w:szCs w:val="24"/>
          <w:lang w:eastAsia="pl-PL"/>
        </w:rPr>
        <w:t>oba do obsługi spotkania, mający/a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 xml:space="preserve"> wiedzę na temat infrastruktury miejsca oraz udostępnionego sprzętu, która w razie komplikacji pomoże podłączyć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np.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sprzęt  audiowizualny.</w:t>
      </w:r>
    </w:p>
    <w:p w:rsidR="00EB203B" w:rsidRDefault="00EB203B" w:rsidP="00EB203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B203B" w:rsidRPr="00604C0B" w:rsidRDefault="00373576" w:rsidP="00373576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 w:rsidRPr="00604C0B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Część C</w:t>
      </w:r>
    </w:p>
    <w:p w:rsidR="00373576" w:rsidRPr="00373576" w:rsidRDefault="00373576" w:rsidP="00373576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Wykonawca w ramach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części C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zamówienia zobowiązany będzie do realizacji usługi, której </w:t>
      </w:r>
      <w:r w:rsidR="004A3DCC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zakres został określony w pkt. I-II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: </w:t>
      </w:r>
    </w:p>
    <w:p w:rsidR="00EB203B" w:rsidRPr="00057A23" w:rsidRDefault="00EB203B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</w:p>
    <w:p w:rsidR="00B226DC" w:rsidRPr="00057A23" w:rsidRDefault="00EE767E" w:rsidP="00B226DC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I</w:t>
      </w:r>
      <w:r w:rsidR="008279BD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. 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Wynajęcie sali konferencyjnej </w:t>
      </w:r>
      <w:r w:rsidR="00B226DC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na </w:t>
      </w:r>
      <w:r w:rsidR="00B226DC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2 </w:t>
      </w:r>
      <w:r w:rsidR="00B226DC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jednodniowe</w:t>
      </w:r>
      <w:r w:rsidR="00B226DC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spotkania</w:t>
      </w:r>
      <w:r w:rsidR="00B226DC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</w:t>
      </w:r>
      <w:r w:rsidR="00B226DC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dla Powiatowej Grupy Decydentów</w:t>
      </w:r>
      <w:r w:rsidR="00B226DC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br/>
      </w:r>
      <w:r w:rsidR="00B226DC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 xml:space="preserve"> z terenu powiatu słubickiego</w:t>
      </w:r>
      <w:r w:rsidR="00B226DC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</w:t>
      </w:r>
      <w:r w:rsidR="00B226DC" w:rsidRPr="00373576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dla</w:t>
      </w:r>
      <w:r w:rsidR="00B226DC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15 uczestników oraz osoby prowadzącej na każde spotkanie.</w:t>
      </w:r>
    </w:p>
    <w:p w:rsidR="00057A23" w:rsidRPr="00057A23" w:rsidRDefault="00B226DC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1) Czas trwania spotkania: musi odbywać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się w dzień roboczy w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wymiarze 6h</w:t>
      </w:r>
      <w:r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każde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.</w:t>
      </w:r>
    </w:p>
    <w:p w:rsidR="00B226DC" w:rsidRPr="00446C59" w:rsidRDefault="00057A23" w:rsidP="00B226DC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2) Termin realizacji: </w:t>
      </w:r>
      <w:r w:rsidR="00B226DC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I spotkanie  - </w:t>
      </w:r>
      <w:r w:rsidR="00B226DC" w:rsidRPr="00350A67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15.02.2019r.</w:t>
      </w:r>
      <w:r w:rsidR="00B226DC" w:rsidRPr="00446C59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</w:p>
    <w:p w:rsidR="00057A23" w:rsidRPr="00057A23" w:rsidRDefault="00B226DC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446C59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              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              II spotkanie – </w:t>
      </w:r>
      <w:r w:rsidRPr="00350A67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 xml:space="preserve">14.05.2019r. 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3)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Miejsce realizacji: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na terenie powiatu strzelecko-drezdeneckiego.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4) Obowiązki Wykonawcy w związku z realizacją zamówienia:</w:t>
      </w:r>
    </w:p>
    <w:p w:rsidR="00B226DC" w:rsidRPr="00057A23" w:rsidRDefault="00B226DC" w:rsidP="00B226DC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a)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w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ynajęcie sali konferencyjnej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 wymiarze 6h na cele </w:t>
      </w:r>
      <w:r w:rsidR="00604C0B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ww.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spotkań, mieszczącej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br/>
        <w:t>15 uczestników oraz osobę prowadzącą wyposażonej: w stoły, krzesła ustawione w podkowę, rzutnik multimedialny z ekranem, komputer, tablicę flipchart lub tablicę sucho ścieralną oraz komplet pisaków, bezprzewodowy dostęp do Internetu. Przestrzeń powinna być dostosowana do potrzeb osób niepełnosprawnych ruchowo,</w:t>
      </w:r>
    </w:p>
    <w:p w:rsidR="00B226DC" w:rsidRPr="00B6300F" w:rsidRDefault="00B226DC" w:rsidP="00B226DC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b)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powinna być zapewniona możliwość zorganizowania przerwy kawowej oraz obiadowej poprzez udostępnienie osobnego pomieszczenia lub miejsca wyposażonego w stoliki, gdzie uczestnicy spotkania będą mogli skorzystać z przygotowanego poczęstunku;</w:t>
      </w:r>
    </w:p>
    <w:p w:rsidR="00B226DC" w:rsidRDefault="00B226DC" w:rsidP="00B226DC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c)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bezpłatny dostęp do WC podczas trwania spotkania dla wszystkich uczestników;</w:t>
      </w:r>
    </w:p>
    <w:p w:rsidR="00B226DC" w:rsidRDefault="00B226DC" w:rsidP="00B226DC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d)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wynajmujący będzie miał możliwość oznakowania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pomieszczenia, w którym będą prowadzone spotkania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;</w:t>
      </w:r>
    </w:p>
    <w:p w:rsidR="00B226DC" w:rsidRDefault="00B226DC" w:rsidP="00B226DC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e)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 xml:space="preserve"> sala musi spełniać wszystkie wymagania bezpieczeństwa i higieny pracy stawiane </w:t>
      </w:r>
      <w:r>
        <w:rPr>
          <w:rFonts w:ascii="Arial Narrow" w:eastAsia="Times New Roman" w:hAnsi="Arial Narrow"/>
          <w:sz w:val="24"/>
          <w:szCs w:val="24"/>
          <w:lang w:eastAsia="pl-PL"/>
        </w:rPr>
        <w:t>pomieszczeniu, w  których będą prowadzone spotkania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;</w:t>
      </w:r>
    </w:p>
    <w:p w:rsidR="00B226DC" w:rsidRPr="00B6300F" w:rsidRDefault="00B226DC" w:rsidP="00B226DC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lastRenderedPageBreak/>
        <w:t xml:space="preserve">f)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będzie dostępny per</w:t>
      </w:r>
      <w:r>
        <w:rPr>
          <w:rFonts w:ascii="Arial Narrow" w:eastAsia="Times New Roman" w:hAnsi="Arial Narrow"/>
          <w:sz w:val="24"/>
          <w:szCs w:val="24"/>
          <w:lang w:eastAsia="pl-PL"/>
        </w:rPr>
        <w:t>sonel/osoba do obsługi spotkań, mający/a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 xml:space="preserve"> wiedzę na temat infrastruktury miejsca oraz udostępnionego sprzętu, która w razie komplikacji pomoże podłączyć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np.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sprzęt  audiowizualny.</w:t>
      </w:r>
    </w:p>
    <w:p w:rsidR="008279BD" w:rsidRDefault="008279BD" w:rsidP="00EB203B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</w:p>
    <w:p w:rsidR="00057A23" w:rsidRPr="00057A23" w:rsidRDefault="00EE767E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II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. 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Wynajęcie sali konferencyjnej 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na 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1 seminarium jednodniowe </w:t>
      </w:r>
      <w:r w:rsidR="00057A23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dla pracowników instytucji różnych sektorów  z terenu powiatu s</w:t>
      </w:r>
      <w:r w:rsidR="00C33093" w:rsidRPr="00C33093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trzelecko-drezdeneckiego dla</w:t>
      </w:r>
      <w:r w:rsidR="00C3309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50 uczestników oraz osoby prowadzącej</w:t>
      </w:r>
      <w:r w:rsidR="00D2210D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.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1) Czas </w:t>
      </w:r>
      <w:r w:rsidR="001C42AB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trwania seminarium: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musi odbywać</w:t>
      </w:r>
      <w:r w:rsidR="001C42AB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się w dzień roboczy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wymiarze 8h</w:t>
      </w:r>
      <w:r w:rsidR="00B226DC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każde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.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2) Termin realizacji: </w:t>
      </w:r>
      <w:r w:rsidR="00B226DC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26.02.2019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r. 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3)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Miejsce realizacji: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na terenie powiatu strzelecko-drezdeneckiego.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</w:p>
    <w:p w:rsidR="00057A23" w:rsidRPr="00057A23" w:rsidRDefault="00057A23" w:rsidP="00EB203B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4) Obowiązki Wykonawcy w związku z realizacją zamówienia:</w:t>
      </w:r>
    </w:p>
    <w:p w:rsidR="001C42AB" w:rsidRPr="00057A23" w:rsidRDefault="001C42AB" w:rsidP="001C42AB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a)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w</w:t>
      </w:r>
      <w:bookmarkStart w:id="0" w:name="_GoBack"/>
      <w:bookmarkEnd w:id="0"/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ynajęcie sali konferencyjnej </w:t>
      </w:r>
      <w:r w:rsidR="00C3309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w wymiarze 8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h na cele </w:t>
      </w:r>
      <w:r w:rsidR="00604C0B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ww. 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spotkania, mieszczącej</w:t>
      </w:r>
      <w:r w:rsidR="006B7E78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br/>
      </w:r>
      <w:r w:rsidR="00C3309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50 uczestników oraz osobę prowadząca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, wyposażonej: w stoły, krzesła</w:t>
      </w:r>
      <w:r w:rsidR="00B226DC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ustawione w podkowę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, rzutnik multimedialny z ekranem, komputer, tablicę flipchart lub tablicę sucho ścieralną oraz komplet pisaków, bezprzewodowy dostęp do Internetu. Przestrzeń powinna być dostosowana do potrzeb osób niepełnosprawnych ruchowo,</w:t>
      </w:r>
    </w:p>
    <w:p w:rsidR="001C42AB" w:rsidRPr="00B6300F" w:rsidRDefault="001C42AB" w:rsidP="001C42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b)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powinna być zapewniona możliwość zorganizowania przerwy kawowej oraz obiadowej poprzez udostępnienie osobnego pomieszczenia lub miejsca wyposażonego w stoliki, gdzie uczestnicy spotkania będą mogli skorzystać z przygotowanego poczęstunku;</w:t>
      </w:r>
    </w:p>
    <w:p w:rsidR="001C42AB" w:rsidRDefault="001C42AB" w:rsidP="001C42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c)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bezpłatny dostęp do WC podczas trwania spotkania dla wszystkich uczestników;</w:t>
      </w:r>
    </w:p>
    <w:p w:rsidR="001C42AB" w:rsidRDefault="001C42AB" w:rsidP="001C42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d)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wynajmujący będzie miał możliwość oznakowania pomieszczenia, w którym będzie prowadzone spotkanie;</w:t>
      </w:r>
    </w:p>
    <w:p w:rsidR="001C42AB" w:rsidRDefault="001C42AB" w:rsidP="001C42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e)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 xml:space="preserve"> sala musi spełniać wszystkie wymagania bezpieczeństwa i higieny pracy stawiane pomieszczeniu, w  których będzie prowadzone spotkanie;</w:t>
      </w:r>
    </w:p>
    <w:p w:rsidR="001C42AB" w:rsidRPr="00B6300F" w:rsidRDefault="001C42AB" w:rsidP="001C42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f)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 xml:space="preserve">będzie dostępny personel/osoba do obsługi spotkania, mającą wiedzę na temat infrastruktury miejsca oraz udostępnionego sprzętu, która w razie komplikacji pomoże podłączyć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np.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sprzęt  audiowizualny.</w:t>
      </w:r>
    </w:p>
    <w:p w:rsidR="001C42AB" w:rsidRDefault="001C42AB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26DC" w:rsidRDefault="00B226DC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26DC" w:rsidRDefault="00B226DC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26DC" w:rsidRDefault="00B226DC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26DC" w:rsidRDefault="00B226DC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26DC" w:rsidRDefault="00B226DC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26DC" w:rsidRDefault="00B226DC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26DC" w:rsidRDefault="00B226DC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26DC" w:rsidRDefault="00B226DC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26DC" w:rsidRDefault="00B226DC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26DC" w:rsidRDefault="00B226DC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26DC" w:rsidRDefault="00B226DC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26DC" w:rsidRDefault="00B226DC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26DC" w:rsidRDefault="00B226DC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26DC" w:rsidRDefault="00B226DC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26DC" w:rsidRDefault="00B226DC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26DC" w:rsidRPr="00B226DC" w:rsidRDefault="00B226DC" w:rsidP="00057A23">
      <w:pPr>
        <w:widowControl w:val="0"/>
        <w:suppressAutoHyphens/>
        <w:spacing w:after="0" w:line="360" w:lineRule="auto"/>
        <w:jc w:val="both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  <w:r w:rsidRPr="00B226DC"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  <w:lastRenderedPageBreak/>
        <w:t>Część D</w:t>
      </w:r>
    </w:p>
    <w:p w:rsidR="00057A23" w:rsidRPr="00057A23" w:rsidRDefault="00057A23" w:rsidP="00B226DC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Wykonawca w ramach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części D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zamówienia zobowiązany będzie do realizacji usługi, której </w:t>
      </w:r>
      <w:r w:rsidR="004A3DCC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zakres został określony w pkt. I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:</w:t>
      </w:r>
    </w:p>
    <w:p w:rsidR="00057A23" w:rsidRPr="00057A23" w:rsidRDefault="004A3DCC" w:rsidP="00B226DC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4A3DCC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I</w:t>
      </w:r>
      <w:r w:rsidR="00057A23" w:rsidRPr="004A3DCC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.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="008279BD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Zapewnienie sali konferencyjnej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na </w:t>
      </w:r>
      <w:r w:rsidR="00B226DC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3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jednodniowe</w:t>
      </w:r>
      <w:r w:rsidR="00B226DC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spotkania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dla Regionalnej Grupy Refleksyjnej dla max 20 osób</w:t>
      </w:r>
      <w:r w:rsidR="00B226DC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na każde spotkanie.</w:t>
      </w:r>
    </w:p>
    <w:p w:rsidR="00057A23" w:rsidRPr="00057A23" w:rsidRDefault="00057A23" w:rsidP="00B226DC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1) Czas trwania spotkania wynosi 1 dzi</w:t>
      </w:r>
      <w:r w:rsidR="00B226DC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eń. Spotkania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musi odbywać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się w dzień roboczy 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br/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wymiarze 6h.</w:t>
      </w:r>
    </w:p>
    <w:p w:rsidR="00B226DC" w:rsidRPr="00350A67" w:rsidRDefault="00057A23" w:rsidP="00B226DC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2) Termin realizacji: </w:t>
      </w:r>
      <w:r w:rsidR="00B226DC" w:rsidRPr="00350A67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>I  spotkanie</w:t>
      </w:r>
      <w:r w:rsidR="00B226DC" w:rsidRPr="00350A67"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  <w:t xml:space="preserve"> – 30.01.2019r.</w:t>
      </w:r>
    </w:p>
    <w:p w:rsidR="00B226DC" w:rsidRPr="00350A67" w:rsidRDefault="00B226DC" w:rsidP="00B226DC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</w:pPr>
      <w:r w:rsidRPr="00350A67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II  spotkanie</w:t>
      </w:r>
      <w:r w:rsidRPr="00350A67"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  <w:t xml:space="preserve"> – 12.06.2019r.</w:t>
      </w:r>
    </w:p>
    <w:p w:rsidR="00057A23" w:rsidRPr="00B226DC" w:rsidRDefault="00B226DC" w:rsidP="00B226DC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</w:pPr>
      <w:r w:rsidRPr="00350A67"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</w:t>
      </w:r>
      <w:r w:rsidRPr="00350A67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>III spotkanie</w:t>
      </w:r>
      <w:r w:rsidRPr="00350A67"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  <w:t xml:space="preserve"> – 16.10.2019r. </w:t>
      </w:r>
    </w:p>
    <w:p w:rsidR="00057A23" w:rsidRPr="00057A23" w:rsidRDefault="00057A23" w:rsidP="00B226DC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3)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Miejsce realizacji: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Miasto Zielona Góra.</w:t>
      </w:r>
    </w:p>
    <w:p w:rsidR="00057A23" w:rsidRPr="00057A23" w:rsidRDefault="00057A23" w:rsidP="00B226DC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4) Obowiązki Wykonawcy w związku z realizacją zamówienia:</w:t>
      </w:r>
    </w:p>
    <w:p w:rsidR="008279BD" w:rsidRPr="00057A23" w:rsidRDefault="008279BD" w:rsidP="00B03FA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a)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zapewnienie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Sali dydaktycznej w wymiarze 6 h na cele spotkania, mieszczącej 15 osób, wyposażonej: stoły, krzesła, rzutnik multimedialny z ekranem, komputer, tablica </w:t>
      </w:r>
      <w:r w:rsidR="00B03FA4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flipchart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lub tablica sucha ścieralna oraz komplet pisaków, bezprzewodowy dostęp do Internetu. Przestrzeń powinna być dostosowana do potrzeb osób niepełnosprawnych ruchowo</w:t>
      </w:r>
      <w:r w:rsidR="00B03FA4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;</w:t>
      </w:r>
    </w:p>
    <w:p w:rsidR="00B03FA4" w:rsidRPr="00B6300F" w:rsidRDefault="00B03FA4" w:rsidP="00B03FA4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b)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powinna być zapewniona możliwość zorganizowania przerwy kawowej oraz obiadowej poprzez udostępnienie osobnego pomieszczenia lub miejsca wyposażonego w stoliki, gdzie uczestnicy spotkania będą mogli skorzystać z przygotowanego poczęstunku;</w:t>
      </w:r>
    </w:p>
    <w:p w:rsidR="00B03FA4" w:rsidRDefault="00B03FA4" w:rsidP="00B03FA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Wydzielenie i przygotowanie miejsca w Sali konferencyjnej na serwis kawowy oraz obiad,</w:t>
      </w:r>
    </w:p>
    <w:p w:rsidR="00B03FA4" w:rsidRDefault="00B03FA4" w:rsidP="00B03FA4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c)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bezpłatny dostęp do WC podczas trwania spotkania dla wszystkich uczestników;</w:t>
      </w:r>
    </w:p>
    <w:p w:rsidR="00B03FA4" w:rsidRDefault="00B03FA4" w:rsidP="00B03FA4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d)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wynajmujący będzie miał możliwość oznakowania pomieszczenia, w którym będzie prowadzone spotkanie;</w:t>
      </w:r>
    </w:p>
    <w:p w:rsidR="00B03FA4" w:rsidRDefault="00B03FA4" w:rsidP="00B03FA4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e)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 xml:space="preserve"> sala musi spełniać wszystkie wymagania bezpieczeństwa i higieny pracy stawiane pomieszczeniu, w  których będzie prowadzone spotkanie;</w:t>
      </w:r>
    </w:p>
    <w:p w:rsidR="00B03FA4" w:rsidRPr="00B6300F" w:rsidRDefault="00B03FA4" w:rsidP="00B03FA4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f) </w:t>
      </w:r>
      <w:r w:rsidRPr="00B6300F">
        <w:rPr>
          <w:rFonts w:ascii="Arial Narrow" w:eastAsia="Times New Roman" w:hAnsi="Arial Narrow"/>
          <w:sz w:val="24"/>
          <w:szCs w:val="24"/>
          <w:lang w:eastAsia="pl-PL"/>
        </w:rPr>
        <w:t>będzie dostępny personel/osoba do obsługi spotkania, mającą wiedzę na temat infrastruktury miejsca oraz udostępnionego sprzętu, która w razie komplikacji pomoże podłączyć sprzęt  audiowizualny.</w:t>
      </w:r>
    </w:p>
    <w:p w:rsidR="00EE6595" w:rsidRPr="00057A23" w:rsidRDefault="00EE6595" w:rsidP="008279BD">
      <w:pPr>
        <w:widowControl w:val="0"/>
        <w:suppressAutoHyphens/>
        <w:spacing w:after="0" w:line="360" w:lineRule="auto"/>
        <w:ind w:left="708"/>
        <w:jc w:val="both"/>
      </w:pPr>
    </w:p>
    <w:sectPr w:rsidR="00EE6595" w:rsidRPr="00057A23" w:rsidSect="00900E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FC8" w:rsidRDefault="00451FC8" w:rsidP="00032E0B">
      <w:pPr>
        <w:spacing w:after="0" w:line="240" w:lineRule="auto"/>
      </w:pPr>
      <w:r>
        <w:separator/>
      </w:r>
    </w:p>
  </w:endnote>
  <w:endnote w:type="continuationSeparator" w:id="0">
    <w:p w:rsidR="00451FC8" w:rsidRDefault="00451FC8" w:rsidP="0003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956590"/>
      <w:docPartObj>
        <w:docPartGallery w:val="Page Numbers (Bottom of Page)"/>
        <w:docPartUnique/>
      </w:docPartObj>
    </w:sdtPr>
    <w:sdtEndPr/>
    <w:sdtContent>
      <w:p w:rsidR="005D628F" w:rsidRDefault="00900EC0">
        <w:pPr>
          <w:pStyle w:val="Stopka"/>
          <w:jc w:val="right"/>
        </w:pPr>
        <w:r>
          <w:fldChar w:fldCharType="begin"/>
        </w:r>
        <w:r w:rsidR="005D628F">
          <w:instrText>PAGE   \* MERGEFORMAT</w:instrText>
        </w:r>
        <w:r>
          <w:fldChar w:fldCharType="separate"/>
        </w:r>
        <w:r w:rsidR="006B7E78">
          <w:rPr>
            <w:noProof/>
          </w:rPr>
          <w:t>4</w:t>
        </w:r>
        <w:r>
          <w:fldChar w:fldCharType="end"/>
        </w:r>
      </w:p>
    </w:sdtContent>
  </w:sdt>
  <w:p w:rsidR="00032E0B" w:rsidRPr="00032E0B" w:rsidRDefault="00032E0B" w:rsidP="00032E0B">
    <w:pPr>
      <w:suppressAutoHyphens/>
      <w:autoSpaceDN w:val="0"/>
      <w:spacing w:after="107"/>
      <w:jc w:val="center"/>
      <w:textAlignment w:val="baseline"/>
      <w:rPr>
        <w:kern w:val="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FC8" w:rsidRDefault="00451FC8" w:rsidP="00032E0B">
      <w:pPr>
        <w:spacing w:after="0" w:line="240" w:lineRule="auto"/>
      </w:pPr>
      <w:r>
        <w:separator/>
      </w:r>
    </w:p>
  </w:footnote>
  <w:footnote w:type="continuationSeparator" w:id="0">
    <w:p w:rsidR="00451FC8" w:rsidRDefault="00451FC8" w:rsidP="0003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B" w:rsidRDefault="00032E0B">
    <w:pPr>
      <w:pStyle w:val="Nagwek"/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-125730</wp:posOffset>
          </wp:positionH>
          <wp:positionV relativeFrom="paragraph">
            <wp:posOffset>-295275</wp:posOffset>
          </wp:positionV>
          <wp:extent cx="5751830" cy="743585"/>
          <wp:effectExtent l="0" t="0" r="127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830" cy="7435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32E0B" w:rsidRDefault="00032E0B">
    <w:pPr>
      <w:pStyle w:val="Nagwek"/>
    </w:pPr>
  </w:p>
  <w:p w:rsidR="004A3DCC" w:rsidRDefault="004A3D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001FE1"/>
    <w:multiLevelType w:val="hybridMultilevel"/>
    <w:tmpl w:val="3C0CF350"/>
    <w:lvl w:ilvl="0" w:tplc="366E8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03890"/>
    <w:multiLevelType w:val="hybridMultilevel"/>
    <w:tmpl w:val="39C81534"/>
    <w:lvl w:ilvl="0" w:tplc="73423D5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47646"/>
    <w:multiLevelType w:val="hybridMultilevel"/>
    <w:tmpl w:val="D4685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0B"/>
    <w:rsid w:val="00032E0B"/>
    <w:rsid w:val="00057A23"/>
    <w:rsid w:val="00094B90"/>
    <w:rsid w:val="00123D32"/>
    <w:rsid w:val="001C42AB"/>
    <w:rsid w:val="00255392"/>
    <w:rsid w:val="002B6A46"/>
    <w:rsid w:val="002F600D"/>
    <w:rsid w:val="00337667"/>
    <w:rsid w:val="00373576"/>
    <w:rsid w:val="00451FC8"/>
    <w:rsid w:val="00487D82"/>
    <w:rsid w:val="004A3DCC"/>
    <w:rsid w:val="004E4668"/>
    <w:rsid w:val="005D628F"/>
    <w:rsid w:val="00604C0B"/>
    <w:rsid w:val="00645289"/>
    <w:rsid w:val="00684B57"/>
    <w:rsid w:val="006B7E78"/>
    <w:rsid w:val="006D43C7"/>
    <w:rsid w:val="006E685F"/>
    <w:rsid w:val="006F7BF6"/>
    <w:rsid w:val="00736D8E"/>
    <w:rsid w:val="0074699C"/>
    <w:rsid w:val="007B2FE6"/>
    <w:rsid w:val="00810A90"/>
    <w:rsid w:val="008279BD"/>
    <w:rsid w:val="008E1D6F"/>
    <w:rsid w:val="008E788F"/>
    <w:rsid w:val="00900EC0"/>
    <w:rsid w:val="00997447"/>
    <w:rsid w:val="00A46079"/>
    <w:rsid w:val="00A60431"/>
    <w:rsid w:val="00AA6D90"/>
    <w:rsid w:val="00AD6338"/>
    <w:rsid w:val="00B03FA4"/>
    <w:rsid w:val="00B07525"/>
    <w:rsid w:val="00B1790D"/>
    <w:rsid w:val="00B226DC"/>
    <w:rsid w:val="00B358C9"/>
    <w:rsid w:val="00B6300F"/>
    <w:rsid w:val="00BD5545"/>
    <w:rsid w:val="00C33093"/>
    <w:rsid w:val="00C82B89"/>
    <w:rsid w:val="00D1665D"/>
    <w:rsid w:val="00D2210D"/>
    <w:rsid w:val="00DA1DA4"/>
    <w:rsid w:val="00EB203B"/>
    <w:rsid w:val="00EE6595"/>
    <w:rsid w:val="00EE767E"/>
    <w:rsid w:val="00FA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A4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E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32E0B"/>
  </w:style>
  <w:style w:type="paragraph" w:styleId="Stopka">
    <w:name w:val="footer"/>
    <w:basedOn w:val="Normalny"/>
    <w:link w:val="StopkaZnak"/>
    <w:uiPriority w:val="99"/>
    <w:unhideWhenUsed/>
    <w:rsid w:val="0003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E0B"/>
  </w:style>
  <w:style w:type="paragraph" w:styleId="Tekstdymka">
    <w:name w:val="Balloon Text"/>
    <w:basedOn w:val="Normalny"/>
    <w:link w:val="TekstdymkaZnak"/>
    <w:uiPriority w:val="99"/>
    <w:semiHidden/>
    <w:unhideWhenUsed/>
    <w:rsid w:val="0003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E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6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A4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E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32E0B"/>
  </w:style>
  <w:style w:type="paragraph" w:styleId="Stopka">
    <w:name w:val="footer"/>
    <w:basedOn w:val="Normalny"/>
    <w:link w:val="StopkaZnak"/>
    <w:uiPriority w:val="99"/>
    <w:unhideWhenUsed/>
    <w:rsid w:val="0003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E0B"/>
  </w:style>
  <w:style w:type="paragraph" w:styleId="Tekstdymka">
    <w:name w:val="Balloon Text"/>
    <w:basedOn w:val="Normalny"/>
    <w:link w:val="TekstdymkaZnak"/>
    <w:uiPriority w:val="99"/>
    <w:semiHidden/>
    <w:unhideWhenUsed/>
    <w:rsid w:val="0003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E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6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A405E-44E8-49C4-BCB7-08B2D420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1794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Dorocka</dc:creator>
  <cp:lastModifiedBy>Agata Dorocka</cp:lastModifiedBy>
  <cp:revision>7</cp:revision>
  <cp:lastPrinted>2019-01-02T10:05:00Z</cp:lastPrinted>
  <dcterms:created xsi:type="dcterms:W3CDTF">2019-01-02T08:40:00Z</dcterms:created>
  <dcterms:modified xsi:type="dcterms:W3CDTF">2019-01-02T10:32:00Z</dcterms:modified>
</cp:coreProperties>
</file>